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A" w:rsidRPr="00B51FBB" w:rsidRDefault="00B51FBB" w:rsidP="00B5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FBB">
        <w:rPr>
          <w:rFonts w:ascii="Times New Roman" w:hAnsi="Times New Roman" w:cs="Times New Roman"/>
          <w:sz w:val="28"/>
          <w:szCs w:val="28"/>
        </w:rPr>
        <w:t xml:space="preserve">Реестр инвестиционных проектов </w:t>
      </w:r>
      <w:proofErr w:type="spellStart"/>
      <w:r w:rsidRPr="00B51FBB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Pr="00B51F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1FBB" w:rsidRDefault="00B51FBB" w:rsidP="00B5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FBB">
        <w:rPr>
          <w:rFonts w:ascii="Times New Roman" w:hAnsi="Times New Roman" w:cs="Times New Roman"/>
          <w:sz w:val="28"/>
          <w:szCs w:val="28"/>
        </w:rPr>
        <w:t>за 2021 год</w:t>
      </w:r>
    </w:p>
    <w:p w:rsidR="00B51FBB" w:rsidRDefault="00B51FBB" w:rsidP="00B5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566"/>
        <w:gridCol w:w="2410"/>
        <w:gridCol w:w="2168"/>
        <w:gridCol w:w="2626"/>
        <w:gridCol w:w="2626"/>
        <w:gridCol w:w="1677"/>
        <w:gridCol w:w="1553"/>
        <w:gridCol w:w="1714"/>
      </w:tblGrid>
      <w:tr w:rsidR="00B51FBB" w:rsidRPr="00B51FBB" w:rsidTr="00B51FBB">
        <w:trPr>
          <w:trHeight w:val="2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Инвестор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 проекта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ОКВЭД проекта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реализации (указать район, город, поселение, село, населенный пункт)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инвестиций, млн. руб.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(год начала – год окончания реализации проекта)</w:t>
            </w:r>
          </w:p>
        </w:tc>
      </w:tr>
      <w:tr w:rsidR="00B51FBB" w:rsidRPr="00B51FBB" w:rsidTr="00B51FBB">
        <w:trPr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военно-патриотического парка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"ССК 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93.12 Деятельность спортивных клубов;  93.19 Деятельность в области спорта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прочая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93.12 Деятельность спортивных клубов; 93.19 Деятельность в области спорта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</w:tr>
      <w:tr w:rsidR="00B51FBB" w:rsidRPr="00B51FBB" w:rsidTr="00B51FBB">
        <w:trPr>
          <w:trHeight w:val="28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производства березовой фанеры на базе 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Плитвуд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Плитвуд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16.21.11 Производство фанеры, деревянных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фанерованных панелей и аналогичных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слоистых материалов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16.21.11 Производство фанеры, деревянных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фанерованных панелей и аналогичных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слоистых материалов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12268,0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</w:p>
        </w:tc>
      </w:tr>
      <w:tr w:rsidR="00B51FBB" w:rsidRPr="00B51FBB" w:rsidTr="00B51FBB">
        <w:trPr>
          <w:trHeight w:val="2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гостиницы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Плитвуд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16.21.11 Производство фанеры, деревянных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фанерованных панелей и аналогичных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слоистых материалов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 Деятельность по предоставлению мест для краткосрочного проживания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2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общежития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Плитвуд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16.21.11 Производство фанеры, деревянных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фанерованных панелей и аналогичных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слоистых материалов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 Деятельность по предоставлению мест для краткосрочного проживания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участков производства пленки облицовочной и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смоловарения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ВохтогаЛесДрев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 Производство шпона, фанеры,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деревянных плит и панелей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 Производство шпона, фанеры,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деревянных плит и панелей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51FBB" w:rsidRPr="00B51FBB" w:rsidTr="00B51FBB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сортировочного и размольного отделений цеха по производству древесно-стружечных плит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ВохтогаЛесДрев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 Производство шпона, фанеры,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деревянных плит и панелей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 Производство шпона, фанеры,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деревянных плит и панелей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</w:tr>
      <w:tr w:rsidR="00B51FBB" w:rsidRPr="00B51FBB" w:rsidTr="00BA32BC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реконструкция предприятия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"Северное Молоко"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 Производство молочной продукции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 Производство молочной продукции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</w:tr>
      <w:tr w:rsidR="00B51FBB" w:rsidRPr="00B51FBB" w:rsidTr="00BA32BC">
        <w:trPr>
          <w:trHeight w:val="19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зданий коровника №2, коровника №3 с галереями и здания молочного блока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-колхоз "Аврора"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орошево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</w:tr>
      <w:tr w:rsidR="00B51FBB" w:rsidRPr="00B51FBB" w:rsidTr="00BA32BC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телятника для выращивания ремонтного молодняка на 670 голов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-колхоз "Аврора"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орошево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51FBB" w:rsidRPr="00B51FBB" w:rsidTr="00B51FBB">
        <w:trPr>
          <w:trHeight w:val="18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телятника №1 комплекс 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Барское</w:t>
            </w:r>
            <w:proofErr w:type="gram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-колхоз "Аврора"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орошево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18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двух телятников на 170 голов и на 210 голов в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араксино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колхоз)им. Калинина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араксино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A32BC">
        <w:trPr>
          <w:trHeight w:val="1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зерносушильного комплекса и комбикормового цеха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-колхоз имени 50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авкино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</w:tr>
      <w:tr w:rsidR="00B51FBB" w:rsidRPr="00B51FBB" w:rsidTr="00BA32BC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коровника на 520 голов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-колхоз имени 50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51FBB" w:rsidRPr="00B51FBB" w:rsidTr="00BA32BC">
        <w:trPr>
          <w:trHeight w:val="1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телятника на 600 голов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-колхоз имени 50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</w:tr>
      <w:tr w:rsidR="00B51FBB" w:rsidRPr="00B51FBB" w:rsidTr="00BA32BC">
        <w:trPr>
          <w:trHeight w:val="1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двух силосных траншей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-колхоз имени 50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оротыгино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51FBB" w:rsidRPr="00B51FBB" w:rsidTr="00B51FBB">
        <w:trPr>
          <w:trHeight w:val="18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телятника на 219 голов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"ПЗ Покровское"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нохино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B51FBB" w:rsidRPr="00B51FBB" w:rsidTr="00B51FB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фермы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Анохинский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вблизи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ернецкое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B51FBB" w:rsidRPr="00B51FBB" w:rsidTr="00B51FB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молочно-товарной фермы на 150 голов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Анохинский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нохино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B51FBB" w:rsidRPr="00B51FBB" w:rsidTr="00B51FB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силосной траншеи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Анохинский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нохино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51FBB" w:rsidRPr="00B51FBB" w:rsidTr="00BA32BC">
        <w:trPr>
          <w:trHeight w:val="18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животноводческого комплекса на 2400 гол.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"Заря"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B51FBB" w:rsidRPr="00B51FBB" w:rsidTr="00BA32BC">
        <w:trPr>
          <w:trHeight w:val="1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цеха по приготовлению кормов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"Заря"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51FBB" w:rsidRPr="00B51FBB" w:rsidTr="00BA32BC">
        <w:trPr>
          <w:trHeight w:val="1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зерносушильного комплекса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"Заря"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</w:tr>
      <w:tr w:rsidR="00B51FBB" w:rsidRPr="00B51FBB" w:rsidTr="00B51FBB">
        <w:trPr>
          <w:trHeight w:val="18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блока для стоянки специализированной техники НПС «Грязовец»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Грязовец  АО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49.50.11 Транспортирование по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трубопроводам нефти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49.50.11 Транспортирование по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трубопроводам нефти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A32BC">
        <w:trPr>
          <w:trHeight w:val="2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дополнительного ГПА в составе компрессорного цеха КС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Грязовецкая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II нитки Северо-Европейского газопровода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"Газпром"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49.50.21 </w:t>
            </w:r>
            <w:proofErr w:type="spellStart"/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Транспортирова-ние</w:t>
            </w:r>
            <w:proofErr w:type="spellEnd"/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трубопроводам газа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49.50.21 Транспортирование по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трубопроводам газа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</w:tr>
      <w:tr w:rsidR="00B51FBB" w:rsidRPr="00B51FBB" w:rsidTr="00BA32BC">
        <w:trPr>
          <w:trHeight w:val="4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газотранспортных мощностей ЕСГ Северо-Западного региона, участок Грязовец - КС Славянская». Строительство объекта «Система магистральных газопроводов  Ухта-Торжок III (Ямал)»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"Газпром"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49.50.21 Транспортирование по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трубопроводам газа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49.50.21 Транспортирование по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трубопроводам газа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2017-2023</w:t>
            </w:r>
          </w:p>
        </w:tc>
      </w:tr>
      <w:tr w:rsidR="00B51FBB" w:rsidRPr="00B51FBB" w:rsidTr="00BA32BC">
        <w:trPr>
          <w:trHeight w:val="2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паровозного депо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МонзаЖелТранс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49.20 Деятельность железнодорожного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транспорта: грузовые перевозки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49.20 Деятельность 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железнодорожно-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транспорта: грузовые перевозки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51FBB" w:rsidRPr="00B51FBB" w:rsidTr="00B51FBB">
        <w:trPr>
          <w:trHeight w:val="25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производству мебельного щита и строганной продукции, строительство сушильного комплекса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"Белка"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 Торговля оптовая лесоматериалами,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строительными материалами и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санитарнотехническим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</w:tr>
      <w:tr w:rsidR="00B51FBB" w:rsidRPr="00B51FBB" w:rsidTr="00BA32BC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административного здания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Комела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 Лесозаготовки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 Лесозаготовки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51FBB" w:rsidRPr="00B51FBB" w:rsidTr="00BA32BC">
        <w:trPr>
          <w:trHeight w:val="3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магазина в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инькино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Лазарева Е.В.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инькино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bookmarkEnd w:id="0"/>
      <w:tr w:rsidR="00B51FBB" w:rsidRPr="00B51FBB" w:rsidTr="00BA32BC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здания склада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"Мастер лес"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 Лесозаготовки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 Лесозаготовки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51FBB" w:rsidRPr="00B51FBB" w:rsidTr="00B51FBB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открытого склада хранения пиломатериалов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Распиловка и строгание древесины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25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водопроводных очистных сооружений поселка Вохтога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(2-я очередь)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"Управление ЖКХ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36.00.2 Распределение воды для питьевых и промышленных нужд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36.00.2 Распределение воды для питьевых и промышленных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 перевооружение котельной, расположенной по адресу: Вологодская область,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Грязовецкая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Электротеплосеть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35.30.2 Передача пара и горячей воды (тепловой энергии)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35.30.2 Передача пара и горячей воды (тепловой энергии)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0,588 (только ПСД)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второй очереди физкультурно-оздоровительного  комплекса с бассейном в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рязовце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этап)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84.11.3 Деятельность органов местного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 по управлению вопросами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характера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 Деятельность спортивных объектов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51FBB" w:rsidRPr="00B51FBB" w:rsidTr="00B51FBB">
        <w:trPr>
          <w:trHeight w:val="25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-модульной газовой котельной 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Сидорово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84.11.3 Деятельность органов местного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 по управлению вопросами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характера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 Строительство инженерных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коммуникаций для водоснабжения 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водоотведения, газоснабжения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пасское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B51FBB" w:rsidRPr="00B51FBB" w:rsidTr="00B51FBB">
        <w:trPr>
          <w:trHeight w:val="26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газгольдерной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и строительство сетей газоснабжения в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пасское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84.11.3 Деятельность органов местного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 по управлению вопросами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характера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 Строительство инженерных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коммуникаций для водоснабжения 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водоотведения, газоснабжения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пасское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51FBB" w:rsidRPr="00B51FBB" w:rsidTr="00B51FBB">
        <w:trPr>
          <w:trHeight w:val="25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объекта "Станции очистки воды и сетей водоснабжения в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завокзальной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г. Грязовец"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84.11.3 Деятельность органов местного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 по управлению вопросами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характера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 Строительство инженерных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коммуникаций для водоснабжения и</w:t>
            </w: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водоотведения, газоснабжения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  <w:proofErr w:type="spellEnd"/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BB" w:rsidRPr="00B51FBB" w:rsidRDefault="00B51FBB" w:rsidP="00B5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B51FBB" w:rsidRDefault="00B51FBB" w:rsidP="00B5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1FBB" w:rsidSect="00B51F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81"/>
    <w:rsid w:val="004D478A"/>
    <w:rsid w:val="006C0C81"/>
    <w:rsid w:val="00B51FBB"/>
    <w:rsid w:val="00B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Вандышева</dc:creator>
  <cp:keywords/>
  <dc:description/>
  <cp:lastModifiedBy>Л.А. Вандышева</cp:lastModifiedBy>
  <cp:revision>3</cp:revision>
  <dcterms:created xsi:type="dcterms:W3CDTF">2022-05-16T07:38:00Z</dcterms:created>
  <dcterms:modified xsi:type="dcterms:W3CDTF">2022-05-16T07:43:00Z</dcterms:modified>
</cp:coreProperties>
</file>